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B8" w:rsidRPr="006E2BB8" w:rsidRDefault="0047144D" w:rsidP="006E2BB8">
      <w:pPr>
        <w:jc w:val="center"/>
        <w:rPr>
          <w:b/>
          <w:sz w:val="36"/>
          <w:szCs w:val="36"/>
          <w:u w:val="single"/>
        </w:rPr>
      </w:pPr>
      <w:bookmarkStart w:id="0" w:name="_GoBack"/>
      <w:bookmarkEnd w:id="0"/>
      <w:r>
        <w:rPr>
          <w:b/>
          <w:sz w:val="36"/>
          <w:szCs w:val="36"/>
          <w:u w:val="single"/>
        </w:rPr>
        <w:t xml:space="preserve">Multi-Tiered </w:t>
      </w:r>
      <w:r w:rsidR="006E2BB8" w:rsidRPr="006E2BB8">
        <w:rPr>
          <w:b/>
          <w:sz w:val="36"/>
          <w:szCs w:val="36"/>
          <w:u w:val="single"/>
        </w:rPr>
        <w:t>Attendance Interventions</w:t>
      </w:r>
    </w:p>
    <w:p w:rsidR="00392926" w:rsidRDefault="006E2BB8" w:rsidP="006E2BB8">
      <w:pPr>
        <w:jc w:val="center"/>
      </w:pPr>
      <w:r>
        <w:rPr>
          <w:sz w:val="28"/>
          <w:szCs w:val="28"/>
        </w:rPr>
        <w:t xml:space="preserve">Moshe Berry, </w:t>
      </w:r>
      <w:r w:rsidRPr="006E2BB8">
        <w:t>LCSW-C</w:t>
      </w:r>
      <w:r w:rsidR="00621609">
        <w:t xml:space="preserve">, </w:t>
      </w:r>
    </w:p>
    <w:p w:rsidR="006E2BB8" w:rsidRPr="006E2BB8" w:rsidRDefault="00621609" w:rsidP="006E2BB8">
      <w:pPr>
        <w:jc w:val="center"/>
      </w:pPr>
      <w:r>
        <w:t>School social worker, Henderson Hopkins</w:t>
      </w:r>
      <w:r w:rsidR="0047144D">
        <w:t xml:space="preserve"> #368</w:t>
      </w:r>
      <w:r w:rsidR="00251A96">
        <w:t xml:space="preserve"> </w:t>
      </w:r>
    </w:p>
    <w:tbl>
      <w:tblPr>
        <w:tblStyle w:val="TableGrid"/>
        <w:tblW w:w="0" w:type="auto"/>
        <w:tblLook w:val="04A0" w:firstRow="1" w:lastRow="0" w:firstColumn="1" w:lastColumn="0" w:noHBand="0" w:noVBand="1"/>
      </w:tblPr>
      <w:tblGrid>
        <w:gridCol w:w="2538"/>
        <w:gridCol w:w="7038"/>
      </w:tblGrid>
      <w:tr w:rsidR="006E2BB8" w:rsidTr="006E2BB8">
        <w:tc>
          <w:tcPr>
            <w:tcW w:w="2538" w:type="dxa"/>
          </w:tcPr>
          <w:p w:rsidR="006E2BB8" w:rsidRDefault="006E2BB8" w:rsidP="006E2BB8">
            <w:pPr>
              <w:jc w:val="center"/>
              <w:rPr>
                <w:sz w:val="28"/>
                <w:szCs w:val="28"/>
              </w:rPr>
            </w:pPr>
            <w:r>
              <w:rPr>
                <w:sz w:val="28"/>
                <w:szCs w:val="28"/>
              </w:rPr>
              <w:t>Tier 1</w:t>
            </w:r>
          </w:p>
        </w:tc>
        <w:tc>
          <w:tcPr>
            <w:tcW w:w="7038" w:type="dxa"/>
          </w:tcPr>
          <w:p w:rsidR="006E2BB8" w:rsidRDefault="006E2BB8" w:rsidP="00251A96">
            <w:pPr>
              <w:pStyle w:val="ListParagraph"/>
              <w:numPr>
                <w:ilvl w:val="0"/>
                <w:numId w:val="9"/>
              </w:numPr>
              <w:rPr>
                <w:sz w:val="24"/>
                <w:szCs w:val="24"/>
              </w:rPr>
            </w:pPr>
            <w:r>
              <w:rPr>
                <w:sz w:val="24"/>
                <w:szCs w:val="24"/>
              </w:rPr>
              <w:t>Post all around school the monthly school-wide and grade level attendance data.</w:t>
            </w:r>
          </w:p>
          <w:p w:rsidR="006E2BB8" w:rsidRDefault="006E2BB8" w:rsidP="00251A96">
            <w:pPr>
              <w:pStyle w:val="ListParagraph"/>
              <w:numPr>
                <w:ilvl w:val="0"/>
                <w:numId w:val="9"/>
              </w:numPr>
              <w:rPr>
                <w:sz w:val="24"/>
                <w:szCs w:val="24"/>
              </w:rPr>
            </w:pPr>
            <w:r>
              <w:rPr>
                <w:sz w:val="24"/>
                <w:szCs w:val="24"/>
              </w:rPr>
              <w:t xml:space="preserve">Post all around school </w:t>
            </w:r>
            <w:r w:rsidR="0047144D">
              <w:rPr>
                <w:sz w:val="24"/>
                <w:szCs w:val="24"/>
              </w:rPr>
              <w:t>a</w:t>
            </w:r>
            <w:r>
              <w:rPr>
                <w:sz w:val="24"/>
                <w:szCs w:val="24"/>
              </w:rPr>
              <w:t xml:space="preserve"> monthly honor roll list of all students who had perfect attendance for that month. </w:t>
            </w:r>
          </w:p>
          <w:p w:rsidR="00251A96" w:rsidRDefault="00251A96" w:rsidP="00251A96">
            <w:pPr>
              <w:pStyle w:val="ListParagraph"/>
              <w:numPr>
                <w:ilvl w:val="0"/>
                <w:numId w:val="9"/>
              </w:numPr>
              <w:rPr>
                <w:sz w:val="24"/>
                <w:szCs w:val="24"/>
              </w:rPr>
            </w:pPr>
            <w:r>
              <w:rPr>
                <w:sz w:val="24"/>
                <w:szCs w:val="24"/>
              </w:rPr>
              <w:t xml:space="preserve"> Present to parents during summer orientation or/and back to school night on school expectations for attendance.</w:t>
            </w:r>
          </w:p>
          <w:p w:rsidR="006E2BB8" w:rsidRDefault="006E2BB8" w:rsidP="00251A96">
            <w:pPr>
              <w:pStyle w:val="ListParagraph"/>
              <w:numPr>
                <w:ilvl w:val="0"/>
                <w:numId w:val="9"/>
              </w:numPr>
              <w:rPr>
                <w:sz w:val="24"/>
                <w:szCs w:val="24"/>
              </w:rPr>
            </w:pPr>
            <w:r>
              <w:rPr>
                <w:sz w:val="24"/>
                <w:szCs w:val="24"/>
              </w:rPr>
              <w:t xml:space="preserve">Offer quarterly incentive for students who have perfect attendance, </w:t>
            </w:r>
            <w:proofErr w:type="spellStart"/>
            <w:r>
              <w:rPr>
                <w:sz w:val="24"/>
                <w:szCs w:val="24"/>
              </w:rPr>
              <w:t>ie</w:t>
            </w:r>
            <w:proofErr w:type="spellEnd"/>
            <w:r>
              <w:rPr>
                <w:sz w:val="24"/>
                <w:szCs w:val="24"/>
              </w:rPr>
              <w:t xml:space="preserve">. </w:t>
            </w:r>
            <w:proofErr w:type="spellStart"/>
            <w:r>
              <w:rPr>
                <w:sz w:val="24"/>
                <w:szCs w:val="24"/>
              </w:rPr>
              <w:t>Atten’dance</w:t>
            </w:r>
            <w:proofErr w:type="spellEnd"/>
            <w:r>
              <w:rPr>
                <w:sz w:val="24"/>
                <w:szCs w:val="24"/>
              </w:rPr>
              <w:t>’.</w:t>
            </w:r>
          </w:p>
          <w:p w:rsidR="006E2BB8" w:rsidRDefault="006E2BB8" w:rsidP="00251A96">
            <w:pPr>
              <w:pStyle w:val="ListParagraph"/>
              <w:numPr>
                <w:ilvl w:val="0"/>
                <w:numId w:val="9"/>
              </w:numPr>
              <w:rPr>
                <w:sz w:val="24"/>
                <w:szCs w:val="24"/>
              </w:rPr>
            </w:pPr>
            <w:r>
              <w:rPr>
                <w:sz w:val="24"/>
                <w:szCs w:val="24"/>
              </w:rPr>
              <w:t xml:space="preserve">Enter the school into the Mayor’s attendance campaign and compete for most improved attendance.  </w:t>
            </w:r>
          </w:p>
          <w:p w:rsidR="009576B5" w:rsidRDefault="0000204F" w:rsidP="00251A96">
            <w:pPr>
              <w:pStyle w:val="ListParagraph"/>
              <w:numPr>
                <w:ilvl w:val="0"/>
                <w:numId w:val="9"/>
              </w:numPr>
              <w:rPr>
                <w:sz w:val="24"/>
                <w:szCs w:val="24"/>
              </w:rPr>
            </w:pPr>
            <w:r w:rsidRPr="00251A96">
              <w:rPr>
                <w:sz w:val="24"/>
                <w:szCs w:val="24"/>
              </w:rPr>
              <w:t xml:space="preserve">Utilize social media, </w:t>
            </w:r>
            <w:proofErr w:type="spellStart"/>
            <w:r w:rsidRPr="00251A96">
              <w:rPr>
                <w:sz w:val="24"/>
                <w:szCs w:val="24"/>
              </w:rPr>
              <w:t>ie</w:t>
            </w:r>
            <w:proofErr w:type="spellEnd"/>
            <w:r w:rsidRPr="00251A96">
              <w:rPr>
                <w:sz w:val="24"/>
                <w:szCs w:val="24"/>
              </w:rPr>
              <w:t xml:space="preserve">. </w:t>
            </w:r>
            <w:proofErr w:type="gramStart"/>
            <w:r w:rsidRPr="00251A96">
              <w:rPr>
                <w:sz w:val="24"/>
                <w:szCs w:val="24"/>
              </w:rPr>
              <w:t>school</w:t>
            </w:r>
            <w:proofErr w:type="gramEnd"/>
            <w:r w:rsidRPr="00251A96">
              <w:rPr>
                <w:sz w:val="24"/>
                <w:szCs w:val="24"/>
              </w:rPr>
              <w:t xml:space="preserve"> Facebook page.  In the beginning of the school year, friend request students, and student cell phone numbers.  Communicate inspiring school messages with both tools (High Schools).</w:t>
            </w:r>
          </w:p>
          <w:p w:rsidR="00273105" w:rsidRDefault="00273105" w:rsidP="00251A96">
            <w:pPr>
              <w:pStyle w:val="ListParagraph"/>
              <w:numPr>
                <w:ilvl w:val="0"/>
                <w:numId w:val="9"/>
              </w:numPr>
              <w:rPr>
                <w:sz w:val="24"/>
                <w:szCs w:val="24"/>
              </w:rPr>
            </w:pPr>
            <w:r w:rsidRPr="00251A96">
              <w:rPr>
                <w:sz w:val="24"/>
                <w:szCs w:val="24"/>
              </w:rPr>
              <w:t>Elementary schools- Offer monthly or quarterly incentives to parents whose children have perfect attendance.</w:t>
            </w:r>
          </w:p>
          <w:p w:rsidR="006E2BB8" w:rsidRPr="00251A96" w:rsidRDefault="00273105" w:rsidP="00251A96">
            <w:pPr>
              <w:pStyle w:val="ListParagraph"/>
              <w:numPr>
                <w:ilvl w:val="0"/>
                <w:numId w:val="9"/>
              </w:numPr>
              <w:rPr>
                <w:sz w:val="24"/>
                <w:szCs w:val="24"/>
              </w:rPr>
            </w:pPr>
            <w:r w:rsidRPr="00251A96">
              <w:rPr>
                <w:sz w:val="24"/>
                <w:szCs w:val="24"/>
              </w:rPr>
              <w:t xml:space="preserve">Post a perfect attendance sign outside any classroom that has perfect attendance for 1 week and keep it hanging until the end of the week.  </w:t>
            </w:r>
            <w:r w:rsidR="006E2BB8" w:rsidRPr="00251A96">
              <w:rPr>
                <w:sz w:val="24"/>
                <w:szCs w:val="24"/>
              </w:rPr>
              <w:t xml:space="preserve"> </w:t>
            </w:r>
          </w:p>
          <w:p w:rsidR="000B509E" w:rsidRDefault="00C74ED2" w:rsidP="00251A96">
            <w:pPr>
              <w:pStyle w:val="ListParagraph"/>
              <w:numPr>
                <w:ilvl w:val="0"/>
                <w:numId w:val="9"/>
              </w:numPr>
              <w:rPr>
                <w:sz w:val="24"/>
                <w:szCs w:val="24"/>
              </w:rPr>
            </w:pPr>
            <w:r>
              <w:rPr>
                <w:sz w:val="24"/>
                <w:szCs w:val="24"/>
              </w:rPr>
              <w:t>Teacher calls home with c</w:t>
            </w:r>
            <w:r w:rsidR="000B509E">
              <w:rPr>
                <w:sz w:val="24"/>
                <w:szCs w:val="24"/>
              </w:rPr>
              <w:t>lass</w:t>
            </w:r>
            <w:r>
              <w:rPr>
                <w:sz w:val="24"/>
                <w:szCs w:val="24"/>
              </w:rPr>
              <w:t xml:space="preserve"> </w:t>
            </w:r>
            <w:r w:rsidR="000B509E">
              <w:rPr>
                <w:sz w:val="24"/>
                <w:szCs w:val="24"/>
              </w:rPr>
              <w:t>when a student is absent</w:t>
            </w:r>
          </w:p>
          <w:p w:rsidR="00273105" w:rsidRDefault="00273105" w:rsidP="00251A96">
            <w:pPr>
              <w:pStyle w:val="ListParagraph"/>
              <w:numPr>
                <w:ilvl w:val="0"/>
                <w:numId w:val="9"/>
              </w:numPr>
              <w:rPr>
                <w:sz w:val="24"/>
                <w:szCs w:val="24"/>
              </w:rPr>
            </w:pPr>
            <w:r>
              <w:rPr>
                <w:sz w:val="24"/>
                <w:szCs w:val="24"/>
              </w:rPr>
              <w:t>Reach out to all parents via newsletter or other communication, asking them to contact the school if there is any issue that might be preventing them from getting to school.  There might be available resources that family is unaware.</w:t>
            </w:r>
          </w:p>
          <w:p w:rsidR="00DD285F" w:rsidRPr="00DD285F" w:rsidRDefault="008E131F" w:rsidP="00251A96">
            <w:pPr>
              <w:pStyle w:val="ListParagraph"/>
              <w:numPr>
                <w:ilvl w:val="0"/>
                <w:numId w:val="9"/>
              </w:numPr>
              <w:rPr>
                <w:sz w:val="24"/>
                <w:szCs w:val="24"/>
              </w:rPr>
            </w:pPr>
            <w:r>
              <w:t>Celebrity w</w:t>
            </w:r>
            <w:r w:rsidR="002C4F35">
              <w:t>ake up calls</w:t>
            </w:r>
          </w:p>
          <w:p w:rsidR="004C4144" w:rsidRPr="0047144D" w:rsidRDefault="004C4144" w:rsidP="00251A96">
            <w:pPr>
              <w:pStyle w:val="ListParagraph"/>
              <w:numPr>
                <w:ilvl w:val="0"/>
                <w:numId w:val="9"/>
              </w:numPr>
              <w:rPr>
                <w:sz w:val="24"/>
                <w:szCs w:val="24"/>
              </w:rPr>
            </w:pPr>
            <w:r>
              <w:t>PBIS. Various incentives can be offered for students who arrive to school on time and every day.  For example: Hot Chocolate for the students who arrive on time or weekly raffle tickets/school dollars for students who come to school every day.</w:t>
            </w:r>
          </w:p>
          <w:p w:rsidR="0047144D" w:rsidRPr="008027B2" w:rsidRDefault="00392926" w:rsidP="00251A96">
            <w:pPr>
              <w:pStyle w:val="ListParagraph"/>
              <w:numPr>
                <w:ilvl w:val="0"/>
                <w:numId w:val="9"/>
              </w:numPr>
              <w:rPr>
                <w:sz w:val="24"/>
                <w:szCs w:val="24"/>
              </w:rPr>
            </w:pPr>
            <w:r>
              <w:t>Generate</w:t>
            </w:r>
            <w:r w:rsidR="0047144D">
              <w:t xml:space="preserve"> a</w:t>
            </w:r>
            <w:r>
              <w:t xml:space="preserve"> weekly</w:t>
            </w:r>
            <w:r w:rsidR="0047144D">
              <w:t xml:space="preserve"> attendance report to look for</w:t>
            </w:r>
            <w:r>
              <w:t xml:space="preserve"> any trends that involve students or specific grade level.   </w:t>
            </w:r>
            <w:r w:rsidR="0047144D">
              <w:t xml:space="preserve"> </w:t>
            </w:r>
          </w:p>
          <w:p w:rsidR="008027B2" w:rsidRPr="00674907" w:rsidRDefault="008027B2" w:rsidP="00251A96">
            <w:pPr>
              <w:pStyle w:val="ListParagraph"/>
              <w:numPr>
                <w:ilvl w:val="0"/>
                <w:numId w:val="9"/>
              </w:numPr>
              <w:rPr>
                <w:sz w:val="24"/>
                <w:szCs w:val="24"/>
              </w:rPr>
            </w:pPr>
            <w:r>
              <w:t>Sign up parents to the parent portal so they can monitor their children’s attendance and provide any input to the school as needed.</w:t>
            </w:r>
          </w:p>
          <w:p w:rsidR="00674907" w:rsidRPr="00514FAF" w:rsidRDefault="00674907" w:rsidP="00251A96">
            <w:pPr>
              <w:pStyle w:val="ListParagraph"/>
              <w:numPr>
                <w:ilvl w:val="0"/>
                <w:numId w:val="9"/>
              </w:numPr>
              <w:rPr>
                <w:sz w:val="24"/>
                <w:szCs w:val="24"/>
              </w:rPr>
            </w:pPr>
            <w:r>
              <w:t xml:space="preserve">Principal can offer monthly prizes to the class who has the </w:t>
            </w:r>
            <w:r>
              <w:lastRenderedPageBreak/>
              <w:t xml:space="preserve">highest attendance.  Prizes can range from free trips to a day out of uniform, to a free homework pass.   </w:t>
            </w:r>
          </w:p>
          <w:p w:rsidR="00514FAF" w:rsidRPr="00ED5E85" w:rsidRDefault="00514FAF" w:rsidP="00251A96">
            <w:pPr>
              <w:pStyle w:val="ListParagraph"/>
              <w:numPr>
                <w:ilvl w:val="0"/>
                <w:numId w:val="9"/>
              </w:numPr>
              <w:rPr>
                <w:sz w:val="24"/>
                <w:szCs w:val="24"/>
              </w:rPr>
            </w:pPr>
            <w:r>
              <w:t>Create a March Madness attendance competition in February and March</w:t>
            </w:r>
          </w:p>
          <w:p w:rsidR="00514FAF" w:rsidRPr="00514FAF" w:rsidRDefault="00514FAF" w:rsidP="00251A96">
            <w:pPr>
              <w:pStyle w:val="ListParagraph"/>
              <w:numPr>
                <w:ilvl w:val="0"/>
                <w:numId w:val="9"/>
              </w:numPr>
              <w:rPr>
                <w:sz w:val="24"/>
                <w:szCs w:val="24"/>
              </w:rPr>
            </w:pPr>
            <w:r>
              <w:t xml:space="preserve">Perfect Thursday s.   Aim for 100% </w:t>
            </w:r>
            <w:proofErr w:type="spellStart"/>
            <w:r>
              <w:t>schoolwide</w:t>
            </w:r>
            <w:proofErr w:type="spellEnd"/>
            <w:r>
              <w:t xml:space="preserve"> on every Thursday.</w:t>
            </w:r>
          </w:p>
          <w:p w:rsidR="000B509E" w:rsidRPr="0000204F" w:rsidRDefault="00514FAF" w:rsidP="00251A96">
            <w:pPr>
              <w:pStyle w:val="ListParagraph"/>
              <w:numPr>
                <w:ilvl w:val="0"/>
                <w:numId w:val="9"/>
              </w:numPr>
              <w:rPr>
                <w:sz w:val="24"/>
                <w:szCs w:val="24"/>
              </w:rPr>
            </w:pPr>
            <w:r>
              <w:t>Provide early training to staff on importance of attendance</w:t>
            </w:r>
            <w:r w:rsidR="000B509E">
              <w:t>.</w:t>
            </w:r>
          </w:p>
          <w:p w:rsidR="0000204F" w:rsidRPr="0020077C" w:rsidRDefault="0000204F" w:rsidP="00251A96">
            <w:pPr>
              <w:pStyle w:val="ListParagraph"/>
              <w:numPr>
                <w:ilvl w:val="0"/>
                <w:numId w:val="9"/>
              </w:numPr>
              <w:rPr>
                <w:sz w:val="24"/>
                <w:szCs w:val="24"/>
              </w:rPr>
            </w:pPr>
            <w:r>
              <w:t xml:space="preserve">Share school wide and grade attendance data with whole staff on a monthly/quarterly basis.  </w:t>
            </w:r>
          </w:p>
          <w:p w:rsidR="0020077C" w:rsidRPr="000B509E" w:rsidRDefault="0020077C" w:rsidP="00251A96">
            <w:pPr>
              <w:pStyle w:val="ListParagraph"/>
              <w:numPr>
                <w:ilvl w:val="0"/>
                <w:numId w:val="9"/>
              </w:numPr>
              <w:rPr>
                <w:sz w:val="24"/>
                <w:szCs w:val="24"/>
              </w:rPr>
            </w:pPr>
            <w:r>
              <w:t xml:space="preserve">Inform parents why attendance matters.   </w:t>
            </w:r>
          </w:p>
        </w:tc>
      </w:tr>
      <w:tr w:rsidR="006E2BB8" w:rsidTr="006E2BB8">
        <w:tc>
          <w:tcPr>
            <w:tcW w:w="2538" w:type="dxa"/>
          </w:tcPr>
          <w:p w:rsidR="006E2BB8" w:rsidRDefault="006E2BB8" w:rsidP="006E2BB8">
            <w:pPr>
              <w:jc w:val="center"/>
              <w:rPr>
                <w:sz w:val="28"/>
                <w:szCs w:val="28"/>
              </w:rPr>
            </w:pPr>
            <w:r>
              <w:rPr>
                <w:sz w:val="28"/>
                <w:szCs w:val="28"/>
              </w:rPr>
              <w:lastRenderedPageBreak/>
              <w:t>Tier 2</w:t>
            </w:r>
          </w:p>
        </w:tc>
        <w:tc>
          <w:tcPr>
            <w:tcW w:w="7038" w:type="dxa"/>
          </w:tcPr>
          <w:p w:rsidR="006E2BB8" w:rsidRDefault="00273105" w:rsidP="00273105">
            <w:pPr>
              <w:pStyle w:val="ListParagraph"/>
              <w:numPr>
                <w:ilvl w:val="0"/>
                <w:numId w:val="3"/>
              </w:numPr>
              <w:jc w:val="both"/>
              <w:rPr>
                <w:sz w:val="24"/>
                <w:szCs w:val="24"/>
              </w:rPr>
            </w:pPr>
            <w:r>
              <w:rPr>
                <w:sz w:val="24"/>
                <w:szCs w:val="24"/>
              </w:rPr>
              <w:t>Reach out to parents of any student who was previously absent due to asthma or other health concern.  Assist them in applying for the CHIP program.  Applications need to be renewed every year, and parents often don’t know this.</w:t>
            </w:r>
          </w:p>
          <w:p w:rsidR="00273105" w:rsidRDefault="00273105" w:rsidP="00634E55">
            <w:pPr>
              <w:pStyle w:val="ListParagraph"/>
              <w:numPr>
                <w:ilvl w:val="0"/>
                <w:numId w:val="3"/>
              </w:numPr>
              <w:jc w:val="both"/>
              <w:rPr>
                <w:sz w:val="24"/>
                <w:szCs w:val="24"/>
              </w:rPr>
            </w:pPr>
            <w:r>
              <w:rPr>
                <w:sz w:val="24"/>
                <w:szCs w:val="24"/>
              </w:rPr>
              <w:t xml:space="preserve">Reach out to </w:t>
            </w:r>
            <w:r w:rsidR="00634E55">
              <w:rPr>
                <w:sz w:val="24"/>
                <w:szCs w:val="24"/>
              </w:rPr>
              <w:t>all parents whose children were absent x+ days the previous year to inquire the reason for their absence.</w:t>
            </w:r>
          </w:p>
          <w:p w:rsidR="00634E55" w:rsidRDefault="00634E55" w:rsidP="00634E55">
            <w:pPr>
              <w:pStyle w:val="ListParagraph"/>
              <w:numPr>
                <w:ilvl w:val="0"/>
                <w:numId w:val="3"/>
              </w:numPr>
              <w:jc w:val="both"/>
              <w:rPr>
                <w:sz w:val="24"/>
                <w:szCs w:val="24"/>
              </w:rPr>
            </w:pPr>
            <w:r>
              <w:rPr>
                <w:sz w:val="24"/>
                <w:szCs w:val="24"/>
              </w:rPr>
              <w:t xml:space="preserve">Reach out to all parents who have been homeless or through transitional housing and assist </w:t>
            </w:r>
            <w:r w:rsidR="0047144D">
              <w:rPr>
                <w:sz w:val="24"/>
                <w:szCs w:val="24"/>
              </w:rPr>
              <w:t>them in</w:t>
            </w:r>
            <w:r>
              <w:rPr>
                <w:sz w:val="24"/>
                <w:szCs w:val="24"/>
              </w:rPr>
              <w:t xml:space="preserve"> with </w:t>
            </w:r>
            <w:r w:rsidR="0047144D">
              <w:rPr>
                <w:sz w:val="24"/>
                <w:szCs w:val="24"/>
              </w:rPr>
              <w:t xml:space="preserve">obtaining </w:t>
            </w:r>
            <w:r>
              <w:rPr>
                <w:sz w:val="24"/>
                <w:szCs w:val="24"/>
              </w:rPr>
              <w:t>transportation.</w:t>
            </w:r>
          </w:p>
          <w:p w:rsidR="009576B5" w:rsidRDefault="0000204F" w:rsidP="003252D7">
            <w:pPr>
              <w:pStyle w:val="ListParagraph"/>
              <w:numPr>
                <w:ilvl w:val="0"/>
                <w:numId w:val="8"/>
              </w:numPr>
              <w:jc w:val="both"/>
              <w:rPr>
                <w:sz w:val="24"/>
                <w:szCs w:val="24"/>
              </w:rPr>
            </w:pPr>
            <w:r w:rsidRPr="003252D7">
              <w:rPr>
                <w:sz w:val="24"/>
                <w:szCs w:val="24"/>
              </w:rPr>
              <w:t xml:space="preserve">Reach out via </w:t>
            </w:r>
            <w:proofErr w:type="spellStart"/>
            <w:r w:rsidRPr="003252D7">
              <w:rPr>
                <w:sz w:val="24"/>
                <w:szCs w:val="24"/>
              </w:rPr>
              <w:t>facebook</w:t>
            </w:r>
            <w:proofErr w:type="spellEnd"/>
            <w:r w:rsidRPr="003252D7">
              <w:rPr>
                <w:sz w:val="24"/>
                <w:szCs w:val="24"/>
              </w:rPr>
              <w:t xml:space="preserve"> and social media, and text all students who are tardy or absent, to inform them that they are missed at school and inquire where they are (middle and high schools).</w:t>
            </w:r>
          </w:p>
          <w:p w:rsidR="00E772C0" w:rsidRPr="003252D7" w:rsidRDefault="00E772C0" w:rsidP="003252D7">
            <w:pPr>
              <w:pStyle w:val="ListParagraph"/>
              <w:numPr>
                <w:ilvl w:val="0"/>
                <w:numId w:val="8"/>
              </w:numPr>
              <w:jc w:val="both"/>
              <w:rPr>
                <w:sz w:val="24"/>
                <w:szCs w:val="24"/>
              </w:rPr>
            </w:pPr>
            <w:r w:rsidRPr="00E772C0">
              <w:rPr>
                <w:sz w:val="24"/>
                <w:szCs w:val="24"/>
              </w:rPr>
              <w:t xml:space="preserve">Send home detailed quarterly letters to families who have x number of absences or </w:t>
            </w:r>
            <w:proofErr w:type="spellStart"/>
            <w:r w:rsidRPr="00E772C0">
              <w:rPr>
                <w:sz w:val="24"/>
                <w:szCs w:val="24"/>
              </w:rPr>
              <w:t>tardies</w:t>
            </w:r>
            <w:proofErr w:type="spellEnd"/>
            <w:r>
              <w:rPr>
                <w:sz w:val="24"/>
                <w:szCs w:val="24"/>
              </w:rPr>
              <w:t>.</w:t>
            </w:r>
          </w:p>
          <w:p w:rsidR="0047144D" w:rsidRDefault="0047144D" w:rsidP="003252D7">
            <w:pPr>
              <w:pStyle w:val="ListParagraph"/>
              <w:numPr>
                <w:ilvl w:val="0"/>
                <w:numId w:val="8"/>
              </w:numPr>
              <w:jc w:val="both"/>
              <w:rPr>
                <w:sz w:val="24"/>
                <w:szCs w:val="24"/>
              </w:rPr>
            </w:pPr>
            <w:r>
              <w:rPr>
                <w:sz w:val="24"/>
                <w:szCs w:val="24"/>
              </w:rPr>
              <w:t xml:space="preserve">Elementary Schools – Teachers </w:t>
            </w:r>
            <w:r w:rsidR="00F0282C">
              <w:rPr>
                <w:sz w:val="24"/>
                <w:szCs w:val="24"/>
              </w:rPr>
              <w:t xml:space="preserve">can </w:t>
            </w:r>
            <w:r>
              <w:rPr>
                <w:sz w:val="24"/>
                <w:szCs w:val="24"/>
              </w:rPr>
              <w:t>send out a quick note (</w:t>
            </w:r>
            <w:r w:rsidR="00F0282C">
              <w:rPr>
                <w:sz w:val="24"/>
                <w:szCs w:val="24"/>
              </w:rPr>
              <w:t xml:space="preserve">via </w:t>
            </w:r>
            <w:r>
              <w:rPr>
                <w:sz w:val="24"/>
                <w:szCs w:val="24"/>
              </w:rPr>
              <w:t>email or with sibling/neighbor) or phone call, informing family that their child was missed at school.</w:t>
            </w:r>
          </w:p>
          <w:p w:rsidR="004C4144" w:rsidRDefault="004C4144" w:rsidP="003252D7">
            <w:pPr>
              <w:pStyle w:val="ListParagraph"/>
              <w:numPr>
                <w:ilvl w:val="0"/>
                <w:numId w:val="8"/>
              </w:numPr>
              <w:jc w:val="both"/>
              <w:rPr>
                <w:sz w:val="24"/>
                <w:szCs w:val="24"/>
              </w:rPr>
            </w:pPr>
            <w:r>
              <w:rPr>
                <w:sz w:val="24"/>
                <w:szCs w:val="24"/>
              </w:rPr>
              <w:t>Have group SST meetings to discuss what supports can be offered to select students at the school.</w:t>
            </w:r>
            <w:r w:rsidR="008E131F">
              <w:rPr>
                <w:sz w:val="24"/>
                <w:szCs w:val="24"/>
              </w:rPr>
              <w:t xml:space="preserve"> Group students by need/intervention.  </w:t>
            </w:r>
          </w:p>
          <w:p w:rsidR="004C4144" w:rsidRDefault="004C4144" w:rsidP="003252D7">
            <w:pPr>
              <w:pStyle w:val="ListParagraph"/>
              <w:numPr>
                <w:ilvl w:val="0"/>
                <w:numId w:val="8"/>
              </w:numPr>
              <w:jc w:val="both"/>
              <w:rPr>
                <w:sz w:val="24"/>
                <w:szCs w:val="24"/>
              </w:rPr>
            </w:pPr>
            <w:r>
              <w:rPr>
                <w:sz w:val="24"/>
                <w:szCs w:val="24"/>
              </w:rPr>
              <w:t>Make home visits to students who are missing x+ days to discuss concerns with parents.</w:t>
            </w:r>
          </w:p>
          <w:p w:rsidR="000B509E" w:rsidRDefault="000B509E" w:rsidP="003252D7">
            <w:pPr>
              <w:pStyle w:val="ListParagraph"/>
              <w:numPr>
                <w:ilvl w:val="0"/>
                <w:numId w:val="8"/>
              </w:numPr>
              <w:jc w:val="both"/>
              <w:rPr>
                <w:sz w:val="24"/>
                <w:szCs w:val="24"/>
              </w:rPr>
            </w:pPr>
            <w:r>
              <w:rPr>
                <w:sz w:val="24"/>
                <w:szCs w:val="24"/>
              </w:rPr>
              <w:t>Leave door hangers letting families know their child was missed</w:t>
            </w:r>
          </w:p>
          <w:p w:rsidR="0047144D" w:rsidRDefault="0047144D" w:rsidP="003252D7">
            <w:pPr>
              <w:pStyle w:val="ListParagraph"/>
              <w:numPr>
                <w:ilvl w:val="0"/>
                <w:numId w:val="8"/>
              </w:numPr>
              <w:jc w:val="both"/>
              <w:rPr>
                <w:sz w:val="24"/>
                <w:szCs w:val="24"/>
              </w:rPr>
            </w:pPr>
            <w:r>
              <w:rPr>
                <w:sz w:val="24"/>
                <w:szCs w:val="24"/>
              </w:rPr>
              <w:t xml:space="preserve">School uses global connect </w:t>
            </w:r>
            <w:r w:rsidRPr="0047144D">
              <w:rPr>
                <w:sz w:val="24"/>
                <w:szCs w:val="24"/>
                <w:u w:val="single"/>
              </w:rPr>
              <w:t>daily</w:t>
            </w:r>
            <w:r>
              <w:rPr>
                <w:sz w:val="24"/>
                <w:szCs w:val="24"/>
              </w:rPr>
              <w:t xml:space="preserve"> in the morning, to reach out to all parents who are absent or tardy x+ days, with a reminder message to get to school on time.  Phone number will be removed from global connect once students come steadily to school on time.</w:t>
            </w:r>
          </w:p>
          <w:p w:rsidR="0047144D" w:rsidRDefault="0047144D" w:rsidP="003252D7">
            <w:pPr>
              <w:pStyle w:val="ListParagraph"/>
              <w:numPr>
                <w:ilvl w:val="0"/>
                <w:numId w:val="8"/>
              </w:numPr>
              <w:jc w:val="both"/>
              <w:rPr>
                <w:sz w:val="24"/>
                <w:szCs w:val="24"/>
              </w:rPr>
            </w:pPr>
            <w:r>
              <w:rPr>
                <w:sz w:val="24"/>
                <w:szCs w:val="24"/>
              </w:rPr>
              <w:t>Reach out to parents or other community volunteers to inquire if they are willing to be paired up with a family who can benefit from mentorship, support and encouragement to get their child to school.</w:t>
            </w:r>
          </w:p>
          <w:p w:rsidR="004C4144" w:rsidRPr="0020077C" w:rsidRDefault="000B509E" w:rsidP="0020077C">
            <w:pPr>
              <w:pStyle w:val="ListParagraph"/>
              <w:numPr>
                <w:ilvl w:val="0"/>
                <w:numId w:val="8"/>
              </w:numPr>
              <w:jc w:val="both"/>
              <w:rPr>
                <w:sz w:val="24"/>
                <w:szCs w:val="24"/>
              </w:rPr>
            </w:pPr>
            <w:r>
              <w:rPr>
                <w:sz w:val="24"/>
                <w:szCs w:val="24"/>
              </w:rPr>
              <w:lastRenderedPageBreak/>
              <w:t>Send home letters of acknowledgment for improved attendance.</w:t>
            </w:r>
          </w:p>
        </w:tc>
      </w:tr>
      <w:tr w:rsidR="006E2BB8" w:rsidTr="006E2BB8">
        <w:tc>
          <w:tcPr>
            <w:tcW w:w="2538" w:type="dxa"/>
          </w:tcPr>
          <w:p w:rsidR="006E2BB8" w:rsidRDefault="006E2BB8" w:rsidP="006E2BB8">
            <w:pPr>
              <w:jc w:val="center"/>
              <w:rPr>
                <w:sz w:val="28"/>
                <w:szCs w:val="28"/>
              </w:rPr>
            </w:pPr>
            <w:r>
              <w:rPr>
                <w:sz w:val="28"/>
                <w:szCs w:val="28"/>
              </w:rPr>
              <w:lastRenderedPageBreak/>
              <w:t>Tier 3</w:t>
            </w:r>
          </w:p>
        </w:tc>
        <w:tc>
          <w:tcPr>
            <w:tcW w:w="7038" w:type="dxa"/>
          </w:tcPr>
          <w:p w:rsidR="006E2BB8" w:rsidRDefault="00DD285F" w:rsidP="00DD285F">
            <w:pPr>
              <w:pStyle w:val="ListParagraph"/>
              <w:numPr>
                <w:ilvl w:val="0"/>
                <w:numId w:val="4"/>
              </w:numPr>
              <w:rPr>
                <w:sz w:val="24"/>
                <w:szCs w:val="24"/>
              </w:rPr>
            </w:pPr>
            <w:r>
              <w:rPr>
                <w:sz w:val="24"/>
                <w:szCs w:val="24"/>
              </w:rPr>
              <w:t xml:space="preserve">Make a DSS Family Preservation referral </w:t>
            </w:r>
          </w:p>
          <w:p w:rsidR="004C4144" w:rsidRDefault="004C4144" w:rsidP="00DD285F">
            <w:pPr>
              <w:pStyle w:val="ListParagraph"/>
              <w:numPr>
                <w:ilvl w:val="0"/>
                <w:numId w:val="4"/>
              </w:numPr>
              <w:rPr>
                <w:sz w:val="24"/>
                <w:szCs w:val="24"/>
              </w:rPr>
            </w:pPr>
            <w:r>
              <w:rPr>
                <w:sz w:val="24"/>
                <w:szCs w:val="24"/>
              </w:rPr>
              <w:t>Specific possible solutions depending on need:  P</w:t>
            </w:r>
            <w:r>
              <w:t>urchasing a simple alarm clock, setting an alarm on the cell phone, assisting students to plan and organize the night before, setting up a school wakeup call (either from a staff member or through global connect), locating a more direct MTA bus route to school, and finding an incentive for student to be at school so they feel it’s worthwhile to come to school.</w:t>
            </w:r>
          </w:p>
          <w:p w:rsidR="000B509E" w:rsidRDefault="000B509E" w:rsidP="00DD285F">
            <w:pPr>
              <w:pStyle w:val="ListParagraph"/>
              <w:numPr>
                <w:ilvl w:val="0"/>
                <w:numId w:val="4"/>
              </w:numPr>
              <w:rPr>
                <w:sz w:val="24"/>
                <w:szCs w:val="24"/>
              </w:rPr>
            </w:pPr>
            <w:r>
              <w:rPr>
                <w:sz w:val="24"/>
                <w:szCs w:val="24"/>
              </w:rPr>
              <w:t>Create a contract with family</w:t>
            </w:r>
          </w:p>
          <w:p w:rsidR="004C4144" w:rsidRDefault="004C4144" w:rsidP="00DD285F">
            <w:pPr>
              <w:pStyle w:val="ListParagraph"/>
              <w:numPr>
                <w:ilvl w:val="0"/>
                <w:numId w:val="4"/>
              </w:numPr>
              <w:rPr>
                <w:sz w:val="24"/>
                <w:szCs w:val="24"/>
              </w:rPr>
            </w:pPr>
            <w:r>
              <w:rPr>
                <w:sz w:val="24"/>
                <w:szCs w:val="24"/>
              </w:rPr>
              <w:t>Contact your network community and family engagement representative to assist with specific family.</w:t>
            </w:r>
          </w:p>
          <w:p w:rsidR="00DD285F" w:rsidRPr="004C4144" w:rsidRDefault="004C4144" w:rsidP="004C4144">
            <w:pPr>
              <w:pStyle w:val="ListParagraph"/>
              <w:numPr>
                <w:ilvl w:val="0"/>
                <w:numId w:val="4"/>
              </w:numPr>
              <w:rPr>
                <w:sz w:val="24"/>
                <w:szCs w:val="24"/>
              </w:rPr>
            </w:pPr>
            <w:r>
              <w:t>Make a referral to CINS – Children In Need of Supervision.  This is a voluntary prevention program linking up a probationary officer with a child before they reach the Juvenile Justice System.  The number is 443-263-8747.</w:t>
            </w:r>
          </w:p>
          <w:p w:rsidR="004C4144" w:rsidRDefault="004C4144" w:rsidP="004C4144">
            <w:pPr>
              <w:pStyle w:val="ListParagraph"/>
              <w:numPr>
                <w:ilvl w:val="0"/>
                <w:numId w:val="4"/>
              </w:numPr>
              <w:rPr>
                <w:sz w:val="24"/>
                <w:szCs w:val="24"/>
              </w:rPr>
            </w:pPr>
            <w:r>
              <w:rPr>
                <w:sz w:val="24"/>
                <w:szCs w:val="24"/>
              </w:rPr>
              <w:t xml:space="preserve">Locate a ‘walking buddy’ with another student from the same neighborhood, so they can go to school together. </w:t>
            </w:r>
          </w:p>
          <w:p w:rsidR="004C4144" w:rsidRDefault="004C4144" w:rsidP="004C4144">
            <w:pPr>
              <w:pStyle w:val="ListParagraph"/>
              <w:numPr>
                <w:ilvl w:val="0"/>
                <w:numId w:val="4"/>
              </w:numPr>
              <w:rPr>
                <w:sz w:val="24"/>
                <w:szCs w:val="24"/>
              </w:rPr>
            </w:pPr>
            <w:r>
              <w:rPr>
                <w:sz w:val="24"/>
                <w:szCs w:val="24"/>
              </w:rPr>
              <w:t xml:space="preserve">Make a district court referral for parents of truant students via the office of attendance and truancy.  </w:t>
            </w:r>
          </w:p>
          <w:p w:rsidR="00392926" w:rsidRPr="00DD285F" w:rsidRDefault="00392926" w:rsidP="00F0282C">
            <w:pPr>
              <w:pStyle w:val="ListParagraph"/>
              <w:numPr>
                <w:ilvl w:val="0"/>
                <w:numId w:val="4"/>
              </w:numPr>
              <w:rPr>
                <w:sz w:val="24"/>
                <w:szCs w:val="24"/>
              </w:rPr>
            </w:pPr>
            <w:r>
              <w:t>If a</w:t>
            </w:r>
            <w:r w:rsidR="00F0282C">
              <w:t xml:space="preserve"> young</w:t>
            </w:r>
            <w:r>
              <w:t xml:space="preserve"> student habitually does not show up for school and you can’t reach the parents (phone or home visit), you can call 311 to express your concern for the welfare of the child.</w:t>
            </w:r>
          </w:p>
        </w:tc>
      </w:tr>
    </w:tbl>
    <w:p w:rsidR="006E2BB8" w:rsidRPr="006E2BB8" w:rsidRDefault="006E2BB8" w:rsidP="00392926">
      <w:pPr>
        <w:rPr>
          <w:sz w:val="28"/>
          <w:szCs w:val="28"/>
        </w:rPr>
      </w:pPr>
    </w:p>
    <w:sectPr w:rsidR="006E2BB8" w:rsidRPr="006E2BB8" w:rsidSect="005F73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C8" w:rsidRDefault="000452C8" w:rsidP="00F01651">
      <w:pPr>
        <w:spacing w:after="0" w:line="240" w:lineRule="auto"/>
      </w:pPr>
      <w:r>
        <w:separator/>
      </w:r>
    </w:p>
  </w:endnote>
  <w:endnote w:type="continuationSeparator" w:id="0">
    <w:p w:rsidR="000452C8" w:rsidRDefault="000452C8" w:rsidP="00F0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C8" w:rsidRDefault="000452C8" w:rsidP="00F01651">
      <w:pPr>
        <w:spacing w:after="0" w:line="240" w:lineRule="auto"/>
      </w:pPr>
      <w:r>
        <w:separator/>
      </w:r>
    </w:p>
  </w:footnote>
  <w:footnote w:type="continuationSeparator" w:id="0">
    <w:p w:rsidR="000452C8" w:rsidRDefault="000452C8" w:rsidP="00F01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51" w:rsidRDefault="00F01651">
    <w:pPr>
      <w:pStyle w:val="Header"/>
    </w:pPr>
    <w:r>
      <w:t>Moshe Berry, LCSW-C, Baltimore City Schools</w:t>
    </w:r>
  </w:p>
  <w:p w:rsidR="00F01651" w:rsidRDefault="00F01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C07"/>
    <w:multiLevelType w:val="hybridMultilevel"/>
    <w:tmpl w:val="A3800A3E"/>
    <w:lvl w:ilvl="0" w:tplc="9B14D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45707"/>
    <w:multiLevelType w:val="hybridMultilevel"/>
    <w:tmpl w:val="038459FA"/>
    <w:lvl w:ilvl="0" w:tplc="F0325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D7CBA"/>
    <w:multiLevelType w:val="hybridMultilevel"/>
    <w:tmpl w:val="B1B63A40"/>
    <w:lvl w:ilvl="0" w:tplc="B448C3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5608E"/>
    <w:multiLevelType w:val="hybridMultilevel"/>
    <w:tmpl w:val="02281618"/>
    <w:lvl w:ilvl="0" w:tplc="52BE9E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64979"/>
    <w:multiLevelType w:val="hybridMultilevel"/>
    <w:tmpl w:val="B1B63A40"/>
    <w:lvl w:ilvl="0" w:tplc="B448C3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E7E68"/>
    <w:multiLevelType w:val="hybridMultilevel"/>
    <w:tmpl w:val="85FA3EB6"/>
    <w:lvl w:ilvl="0" w:tplc="9B14D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3D1F9A"/>
    <w:multiLevelType w:val="hybridMultilevel"/>
    <w:tmpl w:val="A3800A3E"/>
    <w:lvl w:ilvl="0" w:tplc="9B14D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211B8"/>
    <w:multiLevelType w:val="hybridMultilevel"/>
    <w:tmpl w:val="EABCADEA"/>
    <w:lvl w:ilvl="0" w:tplc="8AA67016">
      <w:start w:val="1"/>
      <w:numFmt w:val="bullet"/>
      <w:lvlText w:val="•"/>
      <w:lvlJc w:val="left"/>
      <w:pPr>
        <w:tabs>
          <w:tab w:val="num" w:pos="720"/>
        </w:tabs>
        <w:ind w:left="720" w:hanging="360"/>
      </w:pPr>
      <w:rPr>
        <w:rFonts w:ascii="Arial" w:hAnsi="Arial" w:hint="default"/>
      </w:rPr>
    </w:lvl>
    <w:lvl w:ilvl="1" w:tplc="7BE6C8BC" w:tentative="1">
      <w:start w:val="1"/>
      <w:numFmt w:val="bullet"/>
      <w:lvlText w:val="•"/>
      <w:lvlJc w:val="left"/>
      <w:pPr>
        <w:tabs>
          <w:tab w:val="num" w:pos="1440"/>
        </w:tabs>
        <w:ind w:left="1440" w:hanging="360"/>
      </w:pPr>
      <w:rPr>
        <w:rFonts w:ascii="Arial" w:hAnsi="Arial" w:hint="default"/>
      </w:rPr>
    </w:lvl>
    <w:lvl w:ilvl="2" w:tplc="79ECDA22" w:tentative="1">
      <w:start w:val="1"/>
      <w:numFmt w:val="bullet"/>
      <w:lvlText w:val="•"/>
      <w:lvlJc w:val="left"/>
      <w:pPr>
        <w:tabs>
          <w:tab w:val="num" w:pos="2160"/>
        </w:tabs>
        <w:ind w:left="2160" w:hanging="360"/>
      </w:pPr>
      <w:rPr>
        <w:rFonts w:ascii="Arial" w:hAnsi="Arial" w:hint="default"/>
      </w:rPr>
    </w:lvl>
    <w:lvl w:ilvl="3" w:tplc="02F0EE98" w:tentative="1">
      <w:start w:val="1"/>
      <w:numFmt w:val="bullet"/>
      <w:lvlText w:val="•"/>
      <w:lvlJc w:val="left"/>
      <w:pPr>
        <w:tabs>
          <w:tab w:val="num" w:pos="2880"/>
        </w:tabs>
        <w:ind w:left="2880" w:hanging="360"/>
      </w:pPr>
      <w:rPr>
        <w:rFonts w:ascii="Arial" w:hAnsi="Arial" w:hint="default"/>
      </w:rPr>
    </w:lvl>
    <w:lvl w:ilvl="4" w:tplc="C99E6476" w:tentative="1">
      <w:start w:val="1"/>
      <w:numFmt w:val="bullet"/>
      <w:lvlText w:val="•"/>
      <w:lvlJc w:val="left"/>
      <w:pPr>
        <w:tabs>
          <w:tab w:val="num" w:pos="3600"/>
        </w:tabs>
        <w:ind w:left="3600" w:hanging="360"/>
      </w:pPr>
      <w:rPr>
        <w:rFonts w:ascii="Arial" w:hAnsi="Arial" w:hint="default"/>
      </w:rPr>
    </w:lvl>
    <w:lvl w:ilvl="5" w:tplc="7E04DDCE" w:tentative="1">
      <w:start w:val="1"/>
      <w:numFmt w:val="bullet"/>
      <w:lvlText w:val="•"/>
      <w:lvlJc w:val="left"/>
      <w:pPr>
        <w:tabs>
          <w:tab w:val="num" w:pos="4320"/>
        </w:tabs>
        <w:ind w:left="4320" w:hanging="360"/>
      </w:pPr>
      <w:rPr>
        <w:rFonts w:ascii="Arial" w:hAnsi="Arial" w:hint="default"/>
      </w:rPr>
    </w:lvl>
    <w:lvl w:ilvl="6" w:tplc="D23A7D48" w:tentative="1">
      <w:start w:val="1"/>
      <w:numFmt w:val="bullet"/>
      <w:lvlText w:val="•"/>
      <w:lvlJc w:val="left"/>
      <w:pPr>
        <w:tabs>
          <w:tab w:val="num" w:pos="5040"/>
        </w:tabs>
        <w:ind w:left="5040" w:hanging="360"/>
      </w:pPr>
      <w:rPr>
        <w:rFonts w:ascii="Arial" w:hAnsi="Arial" w:hint="default"/>
      </w:rPr>
    </w:lvl>
    <w:lvl w:ilvl="7" w:tplc="BC909094" w:tentative="1">
      <w:start w:val="1"/>
      <w:numFmt w:val="bullet"/>
      <w:lvlText w:val="•"/>
      <w:lvlJc w:val="left"/>
      <w:pPr>
        <w:tabs>
          <w:tab w:val="num" w:pos="5760"/>
        </w:tabs>
        <w:ind w:left="5760" w:hanging="360"/>
      </w:pPr>
      <w:rPr>
        <w:rFonts w:ascii="Arial" w:hAnsi="Arial" w:hint="default"/>
      </w:rPr>
    </w:lvl>
    <w:lvl w:ilvl="8" w:tplc="E9B09BF4" w:tentative="1">
      <w:start w:val="1"/>
      <w:numFmt w:val="bullet"/>
      <w:lvlText w:val="•"/>
      <w:lvlJc w:val="left"/>
      <w:pPr>
        <w:tabs>
          <w:tab w:val="num" w:pos="6480"/>
        </w:tabs>
        <w:ind w:left="6480" w:hanging="360"/>
      </w:pPr>
      <w:rPr>
        <w:rFonts w:ascii="Arial" w:hAnsi="Arial" w:hint="default"/>
      </w:rPr>
    </w:lvl>
  </w:abstractNum>
  <w:abstractNum w:abstractNumId="8">
    <w:nsid w:val="794A6E7B"/>
    <w:multiLevelType w:val="hybridMultilevel"/>
    <w:tmpl w:val="64161120"/>
    <w:lvl w:ilvl="0" w:tplc="50985886">
      <w:start w:val="1"/>
      <w:numFmt w:val="bullet"/>
      <w:lvlText w:val="•"/>
      <w:lvlJc w:val="left"/>
      <w:pPr>
        <w:tabs>
          <w:tab w:val="num" w:pos="720"/>
        </w:tabs>
        <w:ind w:left="720" w:hanging="360"/>
      </w:pPr>
      <w:rPr>
        <w:rFonts w:ascii="Arial" w:hAnsi="Arial" w:hint="default"/>
      </w:rPr>
    </w:lvl>
    <w:lvl w:ilvl="1" w:tplc="97A87966" w:tentative="1">
      <w:start w:val="1"/>
      <w:numFmt w:val="bullet"/>
      <w:lvlText w:val="•"/>
      <w:lvlJc w:val="left"/>
      <w:pPr>
        <w:tabs>
          <w:tab w:val="num" w:pos="1440"/>
        </w:tabs>
        <w:ind w:left="1440" w:hanging="360"/>
      </w:pPr>
      <w:rPr>
        <w:rFonts w:ascii="Arial" w:hAnsi="Arial" w:hint="default"/>
      </w:rPr>
    </w:lvl>
    <w:lvl w:ilvl="2" w:tplc="CF8E1C92" w:tentative="1">
      <w:start w:val="1"/>
      <w:numFmt w:val="bullet"/>
      <w:lvlText w:val="•"/>
      <w:lvlJc w:val="left"/>
      <w:pPr>
        <w:tabs>
          <w:tab w:val="num" w:pos="2160"/>
        </w:tabs>
        <w:ind w:left="2160" w:hanging="360"/>
      </w:pPr>
      <w:rPr>
        <w:rFonts w:ascii="Arial" w:hAnsi="Arial" w:hint="default"/>
      </w:rPr>
    </w:lvl>
    <w:lvl w:ilvl="3" w:tplc="745ECF12" w:tentative="1">
      <w:start w:val="1"/>
      <w:numFmt w:val="bullet"/>
      <w:lvlText w:val="•"/>
      <w:lvlJc w:val="left"/>
      <w:pPr>
        <w:tabs>
          <w:tab w:val="num" w:pos="2880"/>
        </w:tabs>
        <w:ind w:left="2880" w:hanging="360"/>
      </w:pPr>
      <w:rPr>
        <w:rFonts w:ascii="Arial" w:hAnsi="Arial" w:hint="default"/>
      </w:rPr>
    </w:lvl>
    <w:lvl w:ilvl="4" w:tplc="97040542" w:tentative="1">
      <w:start w:val="1"/>
      <w:numFmt w:val="bullet"/>
      <w:lvlText w:val="•"/>
      <w:lvlJc w:val="left"/>
      <w:pPr>
        <w:tabs>
          <w:tab w:val="num" w:pos="3600"/>
        </w:tabs>
        <w:ind w:left="3600" w:hanging="360"/>
      </w:pPr>
      <w:rPr>
        <w:rFonts w:ascii="Arial" w:hAnsi="Arial" w:hint="default"/>
      </w:rPr>
    </w:lvl>
    <w:lvl w:ilvl="5" w:tplc="ED544604" w:tentative="1">
      <w:start w:val="1"/>
      <w:numFmt w:val="bullet"/>
      <w:lvlText w:val="•"/>
      <w:lvlJc w:val="left"/>
      <w:pPr>
        <w:tabs>
          <w:tab w:val="num" w:pos="4320"/>
        </w:tabs>
        <w:ind w:left="4320" w:hanging="360"/>
      </w:pPr>
      <w:rPr>
        <w:rFonts w:ascii="Arial" w:hAnsi="Arial" w:hint="default"/>
      </w:rPr>
    </w:lvl>
    <w:lvl w:ilvl="6" w:tplc="62944F76" w:tentative="1">
      <w:start w:val="1"/>
      <w:numFmt w:val="bullet"/>
      <w:lvlText w:val="•"/>
      <w:lvlJc w:val="left"/>
      <w:pPr>
        <w:tabs>
          <w:tab w:val="num" w:pos="5040"/>
        </w:tabs>
        <w:ind w:left="5040" w:hanging="360"/>
      </w:pPr>
      <w:rPr>
        <w:rFonts w:ascii="Arial" w:hAnsi="Arial" w:hint="default"/>
      </w:rPr>
    </w:lvl>
    <w:lvl w:ilvl="7" w:tplc="D43A3E94" w:tentative="1">
      <w:start w:val="1"/>
      <w:numFmt w:val="bullet"/>
      <w:lvlText w:val="•"/>
      <w:lvlJc w:val="left"/>
      <w:pPr>
        <w:tabs>
          <w:tab w:val="num" w:pos="5760"/>
        </w:tabs>
        <w:ind w:left="5760" w:hanging="360"/>
      </w:pPr>
      <w:rPr>
        <w:rFonts w:ascii="Arial" w:hAnsi="Arial" w:hint="default"/>
      </w:rPr>
    </w:lvl>
    <w:lvl w:ilvl="8" w:tplc="076278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B8"/>
    <w:rsid w:val="0000204F"/>
    <w:rsid w:val="000452C8"/>
    <w:rsid w:val="000B509E"/>
    <w:rsid w:val="0020077C"/>
    <w:rsid w:val="00251A96"/>
    <w:rsid w:val="00273105"/>
    <w:rsid w:val="002C4F35"/>
    <w:rsid w:val="003252D7"/>
    <w:rsid w:val="0038050F"/>
    <w:rsid w:val="00392926"/>
    <w:rsid w:val="0047144D"/>
    <w:rsid w:val="00491FF4"/>
    <w:rsid w:val="004C4144"/>
    <w:rsid w:val="00514FAF"/>
    <w:rsid w:val="005F73E7"/>
    <w:rsid w:val="00621609"/>
    <w:rsid w:val="00634E55"/>
    <w:rsid w:val="0065764C"/>
    <w:rsid w:val="00666CB2"/>
    <w:rsid w:val="00674907"/>
    <w:rsid w:val="006E2BB8"/>
    <w:rsid w:val="008027B2"/>
    <w:rsid w:val="008E131F"/>
    <w:rsid w:val="009576B5"/>
    <w:rsid w:val="00A91BCC"/>
    <w:rsid w:val="00C10050"/>
    <w:rsid w:val="00C74ED2"/>
    <w:rsid w:val="00DD285F"/>
    <w:rsid w:val="00E772C0"/>
    <w:rsid w:val="00F01651"/>
    <w:rsid w:val="00F0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2BB8"/>
    <w:pPr>
      <w:ind w:left="720"/>
      <w:contextualSpacing/>
    </w:pPr>
  </w:style>
  <w:style w:type="character" w:styleId="Hyperlink">
    <w:name w:val="Hyperlink"/>
    <w:basedOn w:val="DefaultParagraphFont"/>
    <w:uiPriority w:val="99"/>
    <w:unhideWhenUsed/>
    <w:rsid w:val="00DD285F"/>
    <w:rPr>
      <w:color w:val="0000FF"/>
      <w:u w:val="single"/>
    </w:rPr>
  </w:style>
  <w:style w:type="paragraph" w:styleId="Header">
    <w:name w:val="header"/>
    <w:basedOn w:val="Normal"/>
    <w:link w:val="HeaderChar"/>
    <w:uiPriority w:val="99"/>
    <w:unhideWhenUsed/>
    <w:rsid w:val="00F0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51"/>
  </w:style>
  <w:style w:type="paragraph" w:styleId="Footer">
    <w:name w:val="footer"/>
    <w:basedOn w:val="Normal"/>
    <w:link w:val="FooterChar"/>
    <w:uiPriority w:val="99"/>
    <w:unhideWhenUsed/>
    <w:rsid w:val="00F0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51"/>
  </w:style>
  <w:style w:type="paragraph" w:styleId="BalloonText">
    <w:name w:val="Balloon Text"/>
    <w:basedOn w:val="Normal"/>
    <w:link w:val="BalloonTextChar"/>
    <w:uiPriority w:val="99"/>
    <w:semiHidden/>
    <w:unhideWhenUsed/>
    <w:rsid w:val="00F0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2BB8"/>
    <w:pPr>
      <w:ind w:left="720"/>
      <w:contextualSpacing/>
    </w:pPr>
  </w:style>
  <w:style w:type="character" w:styleId="Hyperlink">
    <w:name w:val="Hyperlink"/>
    <w:basedOn w:val="DefaultParagraphFont"/>
    <w:uiPriority w:val="99"/>
    <w:unhideWhenUsed/>
    <w:rsid w:val="00DD285F"/>
    <w:rPr>
      <w:color w:val="0000FF"/>
      <w:u w:val="single"/>
    </w:rPr>
  </w:style>
  <w:style w:type="paragraph" w:styleId="Header">
    <w:name w:val="header"/>
    <w:basedOn w:val="Normal"/>
    <w:link w:val="HeaderChar"/>
    <w:uiPriority w:val="99"/>
    <w:unhideWhenUsed/>
    <w:rsid w:val="00F0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51"/>
  </w:style>
  <w:style w:type="paragraph" w:styleId="Footer">
    <w:name w:val="footer"/>
    <w:basedOn w:val="Normal"/>
    <w:link w:val="FooterChar"/>
    <w:uiPriority w:val="99"/>
    <w:unhideWhenUsed/>
    <w:rsid w:val="00F0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51"/>
  </w:style>
  <w:style w:type="paragraph" w:styleId="BalloonText">
    <w:name w:val="Balloon Text"/>
    <w:basedOn w:val="Normal"/>
    <w:link w:val="BalloonTextChar"/>
    <w:uiPriority w:val="99"/>
    <w:semiHidden/>
    <w:unhideWhenUsed/>
    <w:rsid w:val="00F0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8973">
      <w:bodyDiv w:val="1"/>
      <w:marLeft w:val="0"/>
      <w:marRight w:val="0"/>
      <w:marTop w:val="0"/>
      <w:marBottom w:val="0"/>
      <w:divBdr>
        <w:top w:val="none" w:sz="0" w:space="0" w:color="auto"/>
        <w:left w:val="none" w:sz="0" w:space="0" w:color="auto"/>
        <w:bottom w:val="none" w:sz="0" w:space="0" w:color="auto"/>
        <w:right w:val="none" w:sz="0" w:space="0" w:color="auto"/>
      </w:divBdr>
      <w:divsChild>
        <w:div w:id="1357732353">
          <w:marLeft w:val="547"/>
          <w:marRight w:val="0"/>
          <w:marTop w:val="154"/>
          <w:marBottom w:val="0"/>
          <w:divBdr>
            <w:top w:val="none" w:sz="0" w:space="0" w:color="auto"/>
            <w:left w:val="none" w:sz="0" w:space="0" w:color="auto"/>
            <w:bottom w:val="none" w:sz="0" w:space="0" w:color="auto"/>
            <w:right w:val="none" w:sz="0" w:space="0" w:color="auto"/>
          </w:divBdr>
        </w:div>
      </w:divsChild>
    </w:div>
    <w:div w:id="346712383">
      <w:bodyDiv w:val="1"/>
      <w:marLeft w:val="0"/>
      <w:marRight w:val="0"/>
      <w:marTop w:val="0"/>
      <w:marBottom w:val="0"/>
      <w:divBdr>
        <w:top w:val="none" w:sz="0" w:space="0" w:color="auto"/>
        <w:left w:val="none" w:sz="0" w:space="0" w:color="auto"/>
        <w:bottom w:val="none" w:sz="0" w:space="0" w:color="auto"/>
        <w:right w:val="none" w:sz="0" w:space="0" w:color="auto"/>
      </w:divBdr>
      <w:divsChild>
        <w:div w:id="583539354">
          <w:marLeft w:val="547"/>
          <w:marRight w:val="0"/>
          <w:marTop w:val="154"/>
          <w:marBottom w:val="0"/>
          <w:divBdr>
            <w:top w:val="none" w:sz="0" w:space="0" w:color="auto"/>
            <w:left w:val="none" w:sz="0" w:space="0" w:color="auto"/>
            <w:bottom w:val="none" w:sz="0" w:space="0" w:color="auto"/>
            <w:right w:val="none" w:sz="0" w:space="0" w:color="auto"/>
          </w:divBdr>
        </w:div>
      </w:divsChild>
    </w:div>
    <w:div w:id="1205170272">
      <w:bodyDiv w:val="1"/>
      <w:marLeft w:val="0"/>
      <w:marRight w:val="0"/>
      <w:marTop w:val="0"/>
      <w:marBottom w:val="0"/>
      <w:divBdr>
        <w:top w:val="none" w:sz="0" w:space="0" w:color="auto"/>
        <w:left w:val="none" w:sz="0" w:space="0" w:color="auto"/>
        <w:bottom w:val="none" w:sz="0" w:space="0" w:color="auto"/>
        <w:right w:val="none" w:sz="0" w:space="0" w:color="auto"/>
      </w:divBdr>
      <w:divsChild>
        <w:div w:id="2093043045">
          <w:marLeft w:val="547"/>
          <w:marRight w:val="0"/>
          <w:marTop w:val="154"/>
          <w:marBottom w:val="0"/>
          <w:divBdr>
            <w:top w:val="none" w:sz="0" w:space="0" w:color="auto"/>
            <w:left w:val="none" w:sz="0" w:space="0" w:color="auto"/>
            <w:bottom w:val="none" w:sz="0" w:space="0" w:color="auto"/>
            <w:right w:val="none" w:sz="0" w:space="0" w:color="auto"/>
          </w:divBdr>
        </w:div>
      </w:divsChild>
    </w:div>
    <w:div w:id="1416051113">
      <w:bodyDiv w:val="1"/>
      <w:marLeft w:val="0"/>
      <w:marRight w:val="0"/>
      <w:marTop w:val="0"/>
      <w:marBottom w:val="0"/>
      <w:divBdr>
        <w:top w:val="none" w:sz="0" w:space="0" w:color="auto"/>
        <w:left w:val="none" w:sz="0" w:space="0" w:color="auto"/>
        <w:bottom w:val="none" w:sz="0" w:space="0" w:color="auto"/>
        <w:right w:val="none" w:sz="0" w:space="0" w:color="auto"/>
      </w:divBdr>
      <w:divsChild>
        <w:div w:id="1978340092">
          <w:marLeft w:val="547"/>
          <w:marRight w:val="0"/>
          <w:marTop w:val="154"/>
          <w:marBottom w:val="0"/>
          <w:divBdr>
            <w:top w:val="none" w:sz="0" w:space="0" w:color="auto"/>
            <w:left w:val="none" w:sz="0" w:space="0" w:color="auto"/>
            <w:bottom w:val="none" w:sz="0" w:space="0" w:color="auto"/>
            <w:right w:val="none" w:sz="0" w:space="0" w:color="auto"/>
          </w:divBdr>
        </w:div>
      </w:divsChild>
    </w:div>
    <w:div w:id="1496532346">
      <w:bodyDiv w:val="1"/>
      <w:marLeft w:val="0"/>
      <w:marRight w:val="0"/>
      <w:marTop w:val="0"/>
      <w:marBottom w:val="0"/>
      <w:divBdr>
        <w:top w:val="none" w:sz="0" w:space="0" w:color="auto"/>
        <w:left w:val="none" w:sz="0" w:space="0" w:color="auto"/>
        <w:bottom w:val="none" w:sz="0" w:space="0" w:color="auto"/>
        <w:right w:val="none" w:sz="0" w:space="0" w:color="auto"/>
      </w:divBdr>
      <w:divsChild>
        <w:div w:id="240794313">
          <w:marLeft w:val="547"/>
          <w:marRight w:val="0"/>
          <w:marTop w:val="154"/>
          <w:marBottom w:val="0"/>
          <w:divBdr>
            <w:top w:val="none" w:sz="0" w:space="0" w:color="auto"/>
            <w:left w:val="none" w:sz="0" w:space="0" w:color="auto"/>
            <w:bottom w:val="none" w:sz="0" w:space="0" w:color="auto"/>
            <w:right w:val="none" w:sz="0" w:space="0" w:color="auto"/>
          </w:divBdr>
        </w:div>
      </w:divsChild>
    </w:div>
    <w:div w:id="1971813006">
      <w:bodyDiv w:val="1"/>
      <w:marLeft w:val="0"/>
      <w:marRight w:val="0"/>
      <w:marTop w:val="0"/>
      <w:marBottom w:val="0"/>
      <w:divBdr>
        <w:top w:val="none" w:sz="0" w:space="0" w:color="auto"/>
        <w:left w:val="none" w:sz="0" w:space="0" w:color="auto"/>
        <w:bottom w:val="none" w:sz="0" w:space="0" w:color="auto"/>
        <w:right w:val="none" w:sz="0" w:space="0" w:color="auto"/>
      </w:divBdr>
      <w:divsChild>
        <w:div w:id="19131529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mberry</dc:creator>
  <cp:lastModifiedBy>itdadmin</cp:lastModifiedBy>
  <cp:revision>11</cp:revision>
  <dcterms:created xsi:type="dcterms:W3CDTF">2015-03-29T14:17:00Z</dcterms:created>
  <dcterms:modified xsi:type="dcterms:W3CDTF">2015-04-07T13:34:00Z</dcterms:modified>
</cp:coreProperties>
</file>